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11" w:rsidRPr="00A022D7" w:rsidRDefault="00360211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Postępowanie nr: …………………………..</w:t>
      </w:r>
    </w:p>
    <w:p w:rsidR="00360211" w:rsidRPr="00A022D7" w:rsidRDefault="00DC0C83" w:rsidP="00C65C70">
      <w:pPr>
        <w:spacing w:after="0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</w:t>
      </w:r>
      <w:r w:rsidR="00360211" w:rsidRPr="00A022D7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8824D6" w:rsidRDefault="00360211" w:rsidP="00C65C70">
      <w:pPr>
        <w:spacing w:after="0"/>
        <w:ind w:left="709" w:hanging="709"/>
        <w:rPr>
          <w:rFonts w:asciiTheme="minorHAnsi" w:hAnsiTheme="minorHAnsi" w:cstheme="minorHAnsi"/>
          <w:b/>
          <w:bCs/>
          <w:sz w:val="14"/>
          <w:szCs w:val="20"/>
        </w:rPr>
      </w:pPr>
    </w:p>
    <w:p w:rsidR="00360211" w:rsidRPr="00A022D7" w:rsidRDefault="00360211" w:rsidP="00C65C70">
      <w:pPr>
        <w:tabs>
          <w:tab w:val="center" w:pos="4535"/>
          <w:tab w:val="right" w:pos="9070"/>
        </w:tabs>
        <w:spacing w:after="0"/>
        <w:ind w:left="709" w:hanging="709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A022D7">
        <w:rPr>
          <w:rFonts w:asciiTheme="minorHAnsi" w:hAnsiTheme="minorHAnsi" w:cstheme="minorHAnsi"/>
          <w:b/>
          <w:bCs/>
          <w:sz w:val="28"/>
          <w:szCs w:val="20"/>
        </w:rPr>
        <w:t>Zapytanie ofertowe</w:t>
      </w:r>
    </w:p>
    <w:p w:rsidR="00360211" w:rsidRPr="00A022D7" w:rsidRDefault="00360211" w:rsidP="00C65C70">
      <w:pPr>
        <w:ind w:left="709" w:hanging="709"/>
        <w:jc w:val="center"/>
        <w:rPr>
          <w:rFonts w:asciiTheme="minorHAnsi" w:hAnsiTheme="minorHAnsi" w:cstheme="minorHAnsi"/>
          <w:i/>
          <w:sz w:val="20"/>
        </w:rPr>
      </w:pPr>
      <w:r w:rsidRPr="00A022D7">
        <w:rPr>
          <w:rFonts w:asciiTheme="minorHAnsi" w:hAnsiTheme="minorHAnsi" w:cstheme="minorHAnsi"/>
          <w:i/>
          <w:sz w:val="20"/>
        </w:rPr>
        <w:t xml:space="preserve">Postępowanie nie podlega ustawie z dnia 29 stycznia 2004 r. Prawo zamówień publicznych </w:t>
      </w:r>
      <w:r w:rsidRPr="00A022D7">
        <w:rPr>
          <w:rFonts w:asciiTheme="minorHAnsi" w:hAnsiTheme="minorHAnsi" w:cstheme="minorHAnsi"/>
          <w:i/>
          <w:sz w:val="20"/>
        </w:rPr>
        <w:br/>
        <w:t xml:space="preserve">– podstawa prawna: art. </w:t>
      </w:r>
      <w:r w:rsidR="00846758" w:rsidRPr="00A022D7">
        <w:rPr>
          <w:rFonts w:asciiTheme="minorHAnsi" w:hAnsiTheme="minorHAnsi" w:cstheme="minorHAnsi"/>
          <w:i/>
          <w:sz w:val="20"/>
        </w:rPr>
        <w:t xml:space="preserve">art. 4 pkt 8 </w:t>
      </w:r>
      <w:r w:rsidRPr="00A022D7">
        <w:rPr>
          <w:rFonts w:asciiTheme="minorHAnsi" w:hAnsiTheme="minorHAnsi" w:cstheme="minorHAnsi"/>
          <w:i/>
          <w:sz w:val="20"/>
        </w:rPr>
        <w:t>ustawy.</w:t>
      </w:r>
    </w:p>
    <w:p w:rsidR="00360211" w:rsidRPr="00A022D7" w:rsidRDefault="00360211" w:rsidP="00C65C70">
      <w:pPr>
        <w:spacing w:after="0" w:line="360" w:lineRule="auto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 w:line="360" w:lineRule="auto"/>
        <w:ind w:left="284" w:hanging="1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Przedmiot zapytania (nazwa):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87EC6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………………………………………………………………………………………..</w:t>
      </w:r>
      <w:r w:rsidR="00E663D3" w:rsidRPr="00A022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…………………………………………….……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A022D7">
        <w:rPr>
          <w:rFonts w:asciiTheme="minorHAnsi" w:hAnsiTheme="minorHAnsi" w:cstheme="minorHAnsi"/>
          <w:b/>
          <w:sz w:val="20"/>
          <w:szCs w:val="20"/>
        </w:rPr>
        <w:t>…</w:t>
      </w:r>
    </w:p>
    <w:p w:rsidR="00846758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…………………</w:t>
      </w:r>
      <w:r w:rsidRPr="00A022D7">
        <w:rPr>
          <w:rFonts w:asciiTheme="minorHAnsi" w:hAnsiTheme="minorHAnsi" w:cstheme="minorHAnsi"/>
          <w:sz w:val="20"/>
          <w:szCs w:val="20"/>
        </w:rPr>
        <w:t>………</w:t>
      </w:r>
    </w:p>
    <w:p w:rsidR="00360211" w:rsidRPr="00A022D7" w:rsidRDefault="00846758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</w:t>
      </w:r>
      <w:r w:rsidRPr="00A022D7">
        <w:rPr>
          <w:rFonts w:asciiTheme="minorHAnsi" w:hAnsiTheme="minorHAnsi" w:cstheme="minorHAnsi"/>
          <w:sz w:val="20"/>
          <w:szCs w:val="20"/>
        </w:rPr>
        <w:t>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</w:t>
      </w:r>
      <w:r w:rsidRPr="00A022D7">
        <w:rPr>
          <w:rFonts w:asciiTheme="minorHAnsi" w:hAnsiTheme="minorHAnsi" w:cstheme="minorHAnsi"/>
          <w:sz w:val="20"/>
          <w:szCs w:val="20"/>
        </w:rPr>
        <w:t>……………</w:t>
      </w:r>
    </w:p>
    <w:p w:rsidR="00846758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REGON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………….</w:t>
      </w: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NIP</w:t>
      </w:r>
      <w:r w:rsidR="00846758" w:rsidRPr="00A022D7">
        <w:rPr>
          <w:rFonts w:asciiTheme="minorHAnsi" w:hAnsiTheme="minorHAnsi" w:cstheme="minorHAnsi"/>
          <w:sz w:val="20"/>
          <w:szCs w:val="20"/>
        </w:rPr>
        <w:tab/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  <w:r w:rsidR="00C65C70" w:rsidRPr="00A022D7">
        <w:rPr>
          <w:rFonts w:asciiTheme="minorHAnsi" w:hAnsiTheme="minorHAnsi" w:cstheme="minorHAnsi"/>
          <w:sz w:val="20"/>
          <w:szCs w:val="20"/>
        </w:rPr>
        <w:tab/>
      </w:r>
      <w:r w:rsidR="00846758" w:rsidRPr="00A022D7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C65C70" w:rsidRPr="00A022D7">
        <w:rPr>
          <w:rFonts w:asciiTheme="minorHAnsi" w:hAnsiTheme="minorHAnsi" w:cstheme="minorHAnsi"/>
          <w:sz w:val="20"/>
          <w:szCs w:val="20"/>
        </w:rPr>
        <w:t>…………..</w:t>
      </w:r>
      <w:r w:rsidR="00846758" w:rsidRPr="00A022D7">
        <w:rPr>
          <w:rFonts w:asciiTheme="minorHAnsi" w:hAnsiTheme="minorHAnsi" w:cstheme="minorHAnsi"/>
          <w:sz w:val="20"/>
          <w:szCs w:val="20"/>
        </w:rPr>
        <w:t>……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F1458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Przedmiotem zamówienia jest dostawa</w:t>
      </w:r>
      <w:r>
        <w:rPr>
          <w:rFonts w:asciiTheme="minorHAnsi" w:hAnsiTheme="minorHAnsi" w:cstheme="minorHAnsi"/>
          <w:bCs/>
          <w:sz w:val="20"/>
          <w:szCs w:val="20"/>
        </w:rPr>
        <w:t xml:space="preserve"> wraz z montażem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pomocy dydaktycznych w ramach realizacji </w:t>
      </w:r>
      <w:r w:rsidRPr="00A022D7">
        <w:rPr>
          <w:rFonts w:asciiTheme="minorHAnsi" w:hAnsiTheme="minorHAnsi" w:cstheme="minorHAnsi"/>
          <w:bCs/>
          <w:sz w:val="20"/>
          <w:szCs w:val="20"/>
        </w:rPr>
        <w:t>Rządowego programu rozwijania szkolnej infrastruktury oraz kompetencji uczniów i nauczycieli w zakresie technologii informacyjno-komunikacyjnych na lata 2017-2019 – „Aktywna tablica”</w:t>
      </w:r>
    </w:p>
    <w:p w:rsidR="00A022D7" w:rsidRPr="00A022D7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Oferowane sprzęty muszą </w:t>
      </w:r>
      <w:r>
        <w:rPr>
          <w:rFonts w:asciiTheme="minorHAnsi" w:hAnsiTheme="minorHAnsi" w:cstheme="minorHAnsi"/>
          <w:bCs/>
          <w:sz w:val="20"/>
          <w:szCs w:val="20"/>
        </w:rPr>
        <w:t xml:space="preserve">spełniać warunki opisane w założeniach Programu Rządowego „Aktywna tablica”, dokładnie opisane w części V ust. 1 pkt 2 podpunkty 1-7, </w:t>
      </w:r>
      <w:r w:rsidRPr="00A022D7">
        <w:rPr>
          <w:rFonts w:asciiTheme="minorHAnsi" w:hAnsiTheme="minorHAnsi" w:cstheme="minorHAnsi"/>
          <w:bCs/>
          <w:sz w:val="20"/>
          <w:szCs w:val="20"/>
        </w:rPr>
        <w:t>Załącznika do uchwały nr 108/2017 Rady Ministrów z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dnia 19 lipca 2017</w:t>
      </w:r>
    </w:p>
    <w:p w:rsidR="006F1458" w:rsidRDefault="00A022D7" w:rsidP="00A022D7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Szczegółowy opis przedmiotu zamówienia stanowi załącznik nr </w:t>
      </w:r>
      <w:r w:rsidR="00AC5DFA">
        <w:rPr>
          <w:rFonts w:asciiTheme="minorHAnsi" w:hAnsiTheme="minorHAnsi" w:cstheme="minorHAnsi"/>
          <w:bCs/>
          <w:sz w:val="20"/>
          <w:szCs w:val="20"/>
        </w:rPr>
        <w:t>1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do Zapytania ofertowego.</w:t>
      </w:r>
    </w:p>
    <w:p w:rsidR="00B65FB5" w:rsidRPr="008824D6" w:rsidRDefault="00B65FB5" w:rsidP="008824D6">
      <w:pPr>
        <w:pStyle w:val="Akapitzlist"/>
        <w:numPr>
          <w:ilvl w:val="0"/>
          <w:numId w:val="17"/>
        </w:numPr>
        <w:tabs>
          <w:tab w:val="left" w:pos="284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oświadcza, że jest </w:t>
      </w:r>
      <w:r w:rsidR="008824D6">
        <w:rPr>
          <w:rFonts w:asciiTheme="minorHAnsi" w:hAnsiTheme="minorHAnsi" w:cstheme="minorHAnsi"/>
          <w:bCs/>
          <w:sz w:val="20"/>
          <w:szCs w:val="20"/>
        </w:rPr>
        <w:t>p</w:t>
      </w:r>
      <w:r>
        <w:rPr>
          <w:rFonts w:asciiTheme="minorHAnsi" w:hAnsiTheme="minorHAnsi" w:cstheme="minorHAnsi"/>
          <w:bCs/>
          <w:sz w:val="20"/>
          <w:szCs w:val="20"/>
        </w:rPr>
        <w:t>lacówką oświatową, a przedmiot niniejszego zamówienia podlega opodatkowaniu stawką podatku w wysokości 0% na zasadach opisanych w art. 83 ust. 13-14 Ustawy o podatku od towarów i usług (</w:t>
      </w:r>
      <w:r w:rsidRPr="00B65FB5">
        <w:rPr>
          <w:rFonts w:asciiTheme="minorHAnsi" w:hAnsiTheme="minorHAnsi" w:cstheme="minorHAnsi"/>
          <w:bCs/>
          <w:sz w:val="20"/>
          <w:szCs w:val="20"/>
        </w:rPr>
        <w:t>Dz. U. 2004 Nr 54 poz. 535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="008824D6" w:rsidRPr="008824D6">
        <w:rPr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="008824D6" w:rsidRPr="008824D6">
        <w:rPr>
          <w:rFonts w:asciiTheme="minorHAnsi" w:hAnsiTheme="minorHAnsi" w:cstheme="minorHAnsi"/>
          <w:bCs/>
          <w:sz w:val="20"/>
          <w:szCs w:val="20"/>
        </w:rPr>
        <w:t>. zm.</w:t>
      </w:r>
      <w:r w:rsidR="008824D6">
        <w:rPr>
          <w:rFonts w:asciiTheme="minorHAnsi" w:hAnsiTheme="minorHAnsi" w:cstheme="minorHAnsi"/>
          <w:bCs/>
          <w:sz w:val="20"/>
          <w:szCs w:val="20"/>
        </w:rPr>
        <w:t>).</w:t>
      </w:r>
      <w:r w:rsidR="008824D6" w:rsidRPr="008824D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Jednocześnie Zamawiający oświadcza, </w:t>
      </w:r>
      <w:r w:rsidR="008824D6">
        <w:rPr>
          <w:rFonts w:asciiTheme="minorHAnsi" w:hAnsiTheme="minorHAnsi" w:cstheme="minorHAnsi"/>
          <w:bCs/>
          <w:sz w:val="20"/>
          <w:szCs w:val="20"/>
        </w:rPr>
        <w:t>ż</w:t>
      </w:r>
      <w:r>
        <w:rPr>
          <w:rFonts w:asciiTheme="minorHAnsi" w:hAnsiTheme="minorHAnsi" w:cstheme="minorHAnsi"/>
          <w:bCs/>
          <w:sz w:val="20"/>
          <w:szCs w:val="20"/>
        </w:rPr>
        <w:t xml:space="preserve">e przy udzielaniu zamówienia wystąpi do organu nadzorującego z wnioskiem </w:t>
      </w:r>
      <w:r w:rsidR="008824D6">
        <w:rPr>
          <w:rFonts w:asciiTheme="minorHAnsi" w:hAnsiTheme="minorHAnsi" w:cstheme="minorHAnsi"/>
          <w:bCs/>
          <w:sz w:val="20"/>
          <w:szCs w:val="20"/>
        </w:rPr>
        <w:t xml:space="preserve">o </w:t>
      </w:r>
      <w:r>
        <w:rPr>
          <w:rFonts w:asciiTheme="minorHAnsi" w:hAnsiTheme="minorHAnsi" w:cstheme="minorHAnsi"/>
          <w:bCs/>
          <w:sz w:val="20"/>
          <w:szCs w:val="20"/>
        </w:rPr>
        <w:t>potwierdzenie stosownego zamówienia, umożliwiającego wykonawcy zastosowanie stawki V</w:t>
      </w:r>
      <w:r w:rsidR="008824D6">
        <w:rPr>
          <w:rFonts w:asciiTheme="minorHAnsi" w:hAnsiTheme="minorHAnsi" w:cstheme="minorHAnsi"/>
          <w:bCs/>
          <w:sz w:val="20"/>
          <w:szCs w:val="20"/>
        </w:rPr>
        <w:t>AT</w:t>
      </w:r>
      <w:r>
        <w:rPr>
          <w:rFonts w:asciiTheme="minorHAnsi" w:hAnsiTheme="minorHAnsi" w:cstheme="minorHAnsi"/>
          <w:bCs/>
          <w:sz w:val="20"/>
          <w:szCs w:val="20"/>
        </w:rPr>
        <w:t xml:space="preserve"> 0% na zasadach zapisanych w Ustawie o podatku od</w:t>
      </w:r>
      <w:r w:rsidR="008824D6">
        <w:rPr>
          <w:rFonts w:asciiTheme="minorHAnsi" w:hAnsiTheme="minorHAnsi" w:cstheme="minorHAnsi"/>
          <w:bCs/>
          <w:sz w:val="20"/>
          <w:szCs w:val="20"/>
        </w:rPr>
        <w:t> </w:t>
      </w:r>
      <w:r>
        <w:rPr>
          <w:rFonts w:asciiTheme="minorHAnsi" w:hAnsiTheme="minorHAnsi" w:cstheme="minorHAnsi"/>
          <w:bCs/>
          <w:sz w:val="20"/>
          <w:szCs w:val="20"/>
        </w:rPr>
        <w:t>towarów i us</w:t>
      </w:r>
      <w:r w:rsidR="008824D6">
        <w:rPr>
          <w:rFonts w:asciiTheme="minorHAnsi" w:hAnsiTheme="minorHAnsi" w:cstheme="minorHAnsi"/>
          <w:bCs/>
          <w:sz w:val="20"/>
          <w:szCs w:val="20"/>
        </w:rPr>
        <w:t>łu</w:t>
      </w:r>
      <w:r>
        <w:rPr>
          <w:rFonts w:asciiTheme="minorHAnsi" w:hAnsiTheme="minorHAnsi" w:cstheme="minorHAnsi"/>
          <w:bCs/>
          <w:sz w:val="20"/>
          <w:szCs w:val="20"/>
        </w:rPr>
        <w:t xml:space="preserve">g. 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  <w:r w:rsidRPr="00A022D7">
        <w:rPr>
          <w:rFonts w:asciiTheme="minorHAnsi" w:hAnsiTheme="minorHAnsi" w:cstheme="minorHAnsi"/>
          <w:b/>
          <w:sz w:val="20"/>
        </w:rPr>
        <w:t>Warunki realizacji zamówienia</w:t>
      </w:r>
      <w:r w:rsidR="00C65C70" w:rsidRPr="00A022D7">
        <w:rPr>
          <w:rFonts w:asciiTheme="minorHAnsi" w:hAnsiTheme="minorHAnsi" w:cstheme="minorHAnsi"/>
          <w:b/>
          <w:sz w:val="20"/>
        </w:rPr>
        <w:t>:</w:t>
      </w:r>
    </w:p>
    <w:p w:rsidR="00C65C70" w:rsidRPr="00A022D7" w:rsidRDefault="00C65C70" w:rsidP="00C65C70">
      <w:pPr>
        <w:tabs>
          <w:tab w:val="left" w:pos="330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</w:rPr>
      </w:pPr>
    </w:p>
    <w:p w:rsidR="00360211" w:rsidRPr="00A022D7" w:rsidRDefault="00360211" w:rsidP="00C65C70">
      <w:pPr>
        <w:spacing w:after="0"/>
        <w:ind w:left="284" w:hanging="1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 xml:space="preserve">21 dni od udzielenia zamówienia 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Termin płatności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14 dni</w:t>
      </w:r>
    </w:p>
    <w:p w:rsidR="00360211" w:rsidRPr="00A022D7" w:rsidRDefault="00360211" w:rsidP="00C65C70">
      <w:pPr>
        <w:spacing w:after="0"/>
        <w:ind w:left="284" w:hanging="1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Okres gwarancji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5C70" w:rsidRPr="00A022D7">
        <w:rPr>
          <w:rFonts w:asciiTheme="minorHAnsi" w:hAnsiTheme="minorHAnsi" w:cstheme="minorHAnsi"/>
          <w:b/>
          <w:sz w:val="20"/>
          <w:szCs w:val="20"/>
        </w:rPr>
        <w:tab/>
      </w:r>
      <w:r w:rsidR="00C65C70" w:rsidRPr="00A022D7">
        <w:rPr>
          <w:rFonts w:asciiTheme="minorHAnsi" w:hAnsiTheme="minorHAnsi" w:cstheme="minorHAnsi"/>
          <w:sz w:val="20"/>
          <w:szCs w:val="20"/>
        </w:rPr>
        <w:t>min. 24 miesiące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A022D7">
        <w:rPr>
          <w:rFonts w:asciiTheme="minorHAnsi" w:hAnsiTheme="minorHAnsi" w:cstheme="minorHAnsi"/>
          <w:b/>
          <w:sz w:val="20"/>
          <w:szCs w:val="20"/>
        </w:rPr>
        <w:t>warunków udziału w postępowaniu:</w:t>
      </w:r>
    </w:p>
    <w:p w:rsidR="006F1458" w:rsidRPr="00A022D7" w:rsidRDefault="006F1458" w:rsidP="006F1458">
      <w:p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C65C70" w:rsidRPr="00A022D7" w:rsidRDefault="00C65C70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O udzielenie zamówienia mogą ubiegać się Wykonawcy, którzy:</w:t>
      </w:r>
    </w:p>
    <w:p w:rsidR="006F1458" w:rsidRPr="00A022D7" w:rsidRDefault="006F1458" w:rsidP="00C65C70">
      <w:pPr>
        <w:tabs>
          <w:tab w:val="left" w:pos="426"/>
        </w:tabs>
        <w:spacing w:after="0" w:line="240" w:lineRule="auto"/>
        <w:ind w:left="426" w:hanging="142"/>
        <w:jc w:val="both"/>
        <w:rPr>
          <w:rFonts w:asciiTheme="minorHAnsi" w:hAnsiTheme="minorHAnsi" w:cstheme="minorHAnsi"/>
          <w:bCs/>
          <w:sz w:val="12"/>
          <w:szCs w:val="20"/>
        </w:rPr>
      </w:pP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uprawnienia do wykonywania określonej działalności lub czynności, jeżeli przepisy prawa nakładają obowiązek ich posiadania, tj. przedłożą oświadczenie o spełnianiu warunków udziału w 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posiadają wiedzę i doświadczenie w przedmiocie zamówienia, tj. przedłożą oświadczenie o 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dysponują odpowiednim potencjałem technicznym oraz osobami zdolnymi do wykonania zamówienia, tj.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przedłożą oświadczenie o spełnianiu warunków udziału w postępowaniu;</w:t>
      </w:r>
    </w:p>
    <w:p w:rsidR="00C65C70" w:rsidRPr="00A022D7" w:rsidRDefault="00C65C70" w:rsidP="00C65C70">
      <w:pPr>
        <w:pStyle w:val="Akapitzlist"/>
        <w:numPr>
          <w:ilvl w:val="0"/>
          <w:numId w:val="12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znajdują się w sytuacji ekonomicznej i finansowej zapewniającej wykonanie zamówienia, tj. przedłożą oświadczenie o spełnianiu warunków udziału w postępowaniu.</w:t>
      </w:r>
    </w:p>
    <w:p w:rsidR="00360211" w:rsidRPr="008824D6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360211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6F1458" w:rsidRPr="008824D6" w:rsidRDefault="006F1458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/>
          <w:sz w:val="18"/>
          <w:szCs w:val="20"/>
        </w:rPr>
      </w:pPr>
    </w:p>
    <w:p w:rsidR="00360211" w:rsidRPr="00A022D7" w:rsidRDefault="00360211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Pr="00A022D7">
        <w:rPr>
          <w:rFonts w:asciiTheme="minorHAnsi" w:hAnsiTheme="minorHAnsi" w:cstheme="minorHAnsi"/>
          <w:sz w:val="20"/>
          <w:szCs w:val="20"/>
        </w:rPr>
        <w:t xml:space="preserve">- waga </w:t>
      </w:r>
      <w:r w:rsidR="00846758" w:rsidRPr="00A022D7">
        <w:rPr>
          <w:rFonts w:asciiTheme="minorHAnsi" w:hAnsiTheme="minorHAnsi" w:cstheme="minorHAnsi"/>
          <w:b/>
          <w:sz w:val="20"/>
          <w:szCs w:val="20"/>
        </w:rPr>
        <w:t>100</w:t>
      </w:r>
      <w:r w:rsidRPr="00A022D7">
        <w:rPr>
          <w:rFonts w:asciiTheme="minorHAnsi" w:hAnsiTheme="minorHAnsi" w:cstheme="minorHAnsi"/>
          <w:b/>
          <w:sz w:val="20"/>
          <w:szCs w:val="20"/>
        </w:rPr>
        <w:t xml:space="preserve"> %</w:t>
      </w:r>
      <w:r w:rsidRPr="00A022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7C83" w:rsidRPr="008824D6" w:rsidRDefault="00E37C83" w:rsidP="006F1458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16"/>
          <w:szCs w:val="20"/>
        </w:rPr>
      </w:pP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Liczba punktów zostanie obliczona według wzoru: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/</w:t>
      </w: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>) x 100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gdzie: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A022D7">
        <w:rPr>
          <w:rFonts w:asciiTheme="minorHAnsi" w:hAnsiTheme="minorHAnsi" w:cstheme="minorHAnsi"/>
          <w:sz w:val="20"/>
          <w:szCs w:val="20"/>
        </w:rPr>
        <w:t>C – ocena oferty badanej (liczba punktów przyznanych ofercie badanej)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najniższa cena spośród badanych ofert</w:t>
      </w:r>
    </w:p>
    <w:p w:rsidR="00E37C83" w:rsidRPr="00A022D7" w:rsidRDefault="00E37C83" w:rsidP="00E37C83">
      <w:pPr>
        <w:tabs>
          <w:tab w:val="left" w:pos="426"/>
        </w:tabs>
        <w:spacing w:after="0"/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022D7">
        <w:rPr>
          <w:rFonts w:asciiTheme="minorHAnsi" w:hAnsiTheme="minorHAnsi" w:cstheme="minorHAnsi"/>
          <w:sz w:val="20"/>
          <w:szCs w:val="20"/>
        </w:rPr>
        <w:t>Cob</w:t>
      </w:r>
      <w:proofErr w:type="spellEnd"/>
      <w:r w:rsidRPr="00A022D7">
        <w:rPr>
          <w:rFonts w:asciiTheme="minorHAnsi" w:hAnsiTheme="minorHAnsi" w:cstheme="minorHAnsi"/>
          <w:sz w:val="20"/>
          <w:szCs w:val="20"/>
        </w:rPr>
        <w:t xml:space="preserve"> – cena oferty badanej</w:t>
      </w:r>
    </w:p>
    <w:p w:rsidR="00360211" w:rsidRPr="00A022D7" w:rsidRDefault="00360211" w:rsidP="00C65C70">
      <w:pPr>
        <w:tabs>
          <w:tab w:val="left" w:pos="426"/>
        </w:tabs>
        <w:spacing w:after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37C83" w:rsidRPr="00A022D7" w:rsidRDefault="00360211" w:rsidP="006F14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506BBB" w:rsidRPr="00A022D7" w:rsidRDefault="00506BBB" w:rsidP="00E37C83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Oferty należy składać pisemnie na adres Zamawiającego: 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……………………………………………………….……….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………………………………………………………………..</w:t>
      </w:r>
    </w:p>
    <w:p w:rsidR="00506BBB" w:rsidRPr="00A022D7" w:rsidRDefault="00506BBB" w:rsidP="00506BBB">
      <w:pPr>
        <w:pStyle w:val="Akapitzlist"/>
        <w:ind w:left="567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lub elektronicznie </w:t>
      </w:r>
    </w:p>
    <w:p w:rsidR="00A022D7" w:rsidRPr="00A022D7" w:rsidRDefault="00506BBB" w:rsidP="00A022D7">
      <w:pPr>
        <w:pStyle w:val="Akapitzlist"/>
        <w:spacing w:after="240"/>
        <w:ind w:left="567"/>
        <w:rPr>
          <w:rFonts w:asciiTheme="minorHAnsi" w:eastAsia="Calibri" w:hAnsiTheme="minorHAnsi" w:cstheme="minorHAnsi"/>
          <w:bCs/>
          <w:sz w:val="12"/>
          <w:szCs w:val="20"/>
          <w:lang w:eastAsia="en-US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Adres e-mail, na który należy wysłać ofertę</w:t>
      </w:r>
      <w:r w:rsidRP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ab/>
        <w:t>………………………………………………………………………</w:t>
      </w:r>
      <w:r w:rsidR="00A022D7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/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Oferty należy 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>składać</w:t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nie później niż do dnia</w:t>
      </w:r>
      <w:r w:rsidR="00A022D7">
        <w:rPr>
          <w:rFonts w:asciiTheme="minorHAnsi" w:eastAsia="Calibri" w:hAnsiTheme="minorHAnsi" w:cstheme="minorHAnsi"/>
          <w:bCs/>
          <w:sz w:val="20"/>
          <w:szCs w:val="20"/>
        </w:rPr>
        <w:tab/>
      </w: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 ………………………….. 2019 r., do godz. ………………</w:t>
      </w:r>
    </w:p>
    <w:p w:rsidR="00506BBB" w:rsidRPr="00A022D7" w:rsidRDefault="00506BBB" w:rsidP="00A022D7">
      <w:pPr>
        <w:pStyle w:val="Akapitzlist"/>
        <w:numPr>
          <w:ilvl w:val="0"/>
          <w:numId w:val="15"/>
        </w:numPr>
        <w:ind w:left="567" w:hanging="141"/>
        <w:rPr>
          <w:rFonts w:asciiTheme="minorHAnsi" w:eastAsia="Calibr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>Otwarcie złożonych ofert nastąpi dnia ………………………….. 2019 r., o godz. ………………w siedzibie Zamawiającego</w:t>
      </w:r>
    </w:p>
    <w:p w:rsidR="00506BBB" w:rsidRPr="00A022D7" w:rsidRDefault="00506BBB" w:rsidP="00506BBB">
      <w:p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uppressAutoHyphens w:val="0"/>
        <w:autoSpaceDE w:val="0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Osoba do kontaktu: </w:t>
      </w:r>
      <w:r w:rsidRPr="00A022D7">
        <w:rPr>
          <w:rFonts w:asciiTheme="minorHAnsi" w:hAnsiTheme="minorHAnsi" w:cstheme="minorHAnsi"/>
          <w:bCs/>
          <w:sz w:val="20"/>
          <w:szCs w:val="20"/>
        </w:rPr>
        <w:t>………………………….……..</w:t>
      </w:r>
    </w:p>
    <w:p w:rsidR="00506BBB" w:rsidRPr="00A022D7" w:rsidRDefault="00506BBB" w:rsidP="00506BBB">
      <w:pPr>
        <w:pStyle w:val="Akapitzlist"/>
        <w:tabs>
          <w:tab w:val="left" w:pos="284"/>
          <w:tab w:val="left" w:pos="709"/>
        </w:tabs>
        <w:suppressAutoHyphens w:val="0"/>
        <w:autoSpaceDE w:val="0"/>
        <w:ind w:left="709"/>
        <w:rPr>
          <w:rFonts w:asciiTheme="minorHAnsi" w:hAnsiTheme="minorHAnsi" w:cstheme="minorHAnsi"/>
          <w:bCs/>
          <w:sz w:val="20"/>
          <w:szCs w:val="20"/>
        </w:rPr>
      </w:pPr>
    </w:p>
    <w:p w:rsidR="00360211" w:rsidRPr="00A022D7" w:rsidRDefault="00360211" w:rsidP="00510A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022D7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F1458" w:rsidRPr="00A022D7" w:rsidRDefault="006F1458" w:rsidP="006F1458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0211" w:rsidRPr="00A022D7" w:rsidRDefault="00360211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022D7">
        <w:rPr>
          <w:rFonts w:asciiTheme="minorHAnsi" w:eastAsia="Calibri" w:hAnsiTheme="minorHAnsi" w:cstheme="minorHAnsi"/>
          <w:bCs/>
          <w:sz w:val="20"/>
          <w:szCs w:val="20"/>
        </w:rPr>
        <w:t xml:space="preserve">Oferta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cenowa 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2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suppressAutoHyphens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Oświadczenie o spełnianiu warunków udziału w postępowaniu </w:t>
      </w:r>
      <w:r w:rsidRPr="00A022D7">
        <w:rPr>
          <w:rFonts w:asciiTheme="minorHAnsi" w:eastAsia="Calibri" w:hAnsiTheme="minorHAnsi" w:cstheme="minorHAnsi"/>
          <w:sz w:val="20"/>
          <w:szCs w:val="20"/>
        </w:rPr>
        <w:t xml:space="preserve">- zał. nr </w:t>
      </w:r>
      <w:r w:rsidR="00AC5DFA">
        <w:rPr>
          <w:rFonts w:asciiTheme="minorHAnsi" w:eastAsia="Calibri" w:hAnsiTheme="minorHAnsi" w:cstheme="minorHAnsi"/>
          <w:sz w:val="20"/>
          <w:szCs w:val="20"/>
        </w:rPr>
        <w:t>3</w:t>
      </w:r>
    </w:p>
    <w:p w:rsidR="006F1458" w:rsidRPr="00A022D7" w:rsidRDefault="006F1458" w:rsidP="00510A60">
      <w:pPr>
        <w:pStyle w:val="Akapitzlist"/>
        <w:numPr>
          <w:ilvl w:val="0"/>
          <w:numId w:val="13"/>
        </w:numPr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Dokument potwierdzający prawidłowe umocowanie do reprezentowania podmiotu </w:t>
      </w:r>
    </w:p>
    <w:p w:rsidR="00510A60" w:rsidRPr="00A022D7" w:rsidRDefault="00510A60" w:rsidP="00510A60">
      <w:pPr>
        <w:pStyle w:val="Akapitzlist"/>
        <w:ind w:left="567"/>
        <w:jc w:val="both"/>
        <w:rPr>
          <w:rFonts w:asciiTheme="minorHAnsi" w:hAnsiTheme="minorHAnsi" w:cstheme="minorHAnsi"/>
          <w:bCs/>
          <w:sz w:val="14"/>
          <w:szCs w:val="20"/>
        </w:rPr>
      </w:pP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aktualny wydruk z Krajowego Rejestru Sądowego lub Centralnej Ewidencji i Informacji Gospodarczej, potwierdzający, że Wykonawca jest uprawniony do występowania w obrocie prawnym </w:t>
      </w:r>
    </w:p>
    <w:p w:rsidR="006F1458" w:rsidRPr="00A022D7" w:rsidRDefault="006F1458" w:rsidP="006F1458">
      <w:pPr>
        <w:pStyle w:val="Akapitzlist"/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ab/>
        <w:t xml:space="preserve">lub </w:t>
      </w:r>
    </w:p>
    <w:p w:rsidR="006F1458" w:rsidRPr="00A022D7" w:rsidRDefault="006F1458" w:rsidP="006F1458">
      <w:pPr>
        <w:pStyle w:val="Akapitzlist"/>
        <w:numPr>
          <w:ilvl w:val="0"/>
          <w:numId w:val="14"/>
        </w:numPr>
        <w:tabs>
          <w:tab w:val="left" w:pos="426"/>
        </w:tabs>
        <w:ind w:left="851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pisemne pełnomocnictwo do reprezentowania Wykonawcy, obejmujące umocowanie do przystąpienia podmiotu do zamówienia i zawarcia umowy w wyniku przeprowadzenia przedmiotowego postępowania o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udzielenie zamówienia publicznego (jeśli dotyczy). Pełnomocnictwo powinno być złożone w oryginale lub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formie kserokopii poświadczonej notarialnie.</w:t>
      </w:r>
    </w:p>
    <w:p w:rsidR="00360211" w:rsidRPr="00A022D7" w:rsidRDefault="00360211" w:rsidP="00C65C70">
      <w:pPr>
        <w:pStyle w:val="Akapitzlist"/>
        <w:tabs>
          <w:tab w:val="left" w:pos="426"/>
        </w:tabs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60211" w:rsidRPr="00A022D7" w:rsidRDefault="00360211" w:rsidP="00E37C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uppressAutoHyphens w:val="0"/>
        <w:autoSpaceDE w:val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Cena oferty winna obejmować wszelkie koszty jakie poniesie Wykonawca przy realizacji zamówienia</w:t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10A60" w:rsidRPr="00A022D7">
        <w:rPr>
          <w:rFonts w:asciiTheme="minorHAnsi" w:hAnsiTheme="minorHAnsi" w:cstheme="minorHAnsi"/>
          <w:bCs/>
          <w:sz w:val="20"/>
          <w:szCs w:val="20"/>
        </w:rPr>
        <w:br/>
      </w:r>
      <w:r w:rsidRPr="00A022D7">
        <w:rPr>
          <w:rFonts w:asciiTheme="minorHAnsi" w:hAnsiTheme="minorHAnsi" w:cstheme="minorHAnsi"/>
          <w:bCs/>
          <w:sz w:val="20"/>
          <w:szCs w:val="20"/>
        </w:rPr>
        <w:t xml:space="preserve">(koszt transportu, </w:t>
      </w:r>
      <w:r w:rsidR="006F1458" w:rsidRPr="00A022D7">
        <w:rPr>
          <w:rFonts w:asciiTheme="minorHAnsi" w:hAnsiTheme="minorHAnsi" w:cstheme="minorHAnsi"/>
          <w:bCs/>
          <w:sz w:val="20"/>
          <w:szCs w:val="20"/>
        </w:rPr>
        <w:t>montażu i przeprowadzenia instruktażu technicznego</w:t>
      </w:r>
      <w:r w:rsidRPr="00A022D7">
        <w:rPr>
          <w:rFonts w:asciiTheme="minorHAnsi" w:hAnsiTheme="minorHAnsi" w:cstheme="minorHAnsi"/>
          <w:bCs/>
          <w:sz w:val="20"/>
          <w:szCs w:val="20"/>
        </w:rPr>
        <w:t>).</w:t>
      </w:r>
    </w:p>
    <w:p w:rsidR="00E37C83" w:rsidRPr="00A022D7" w:rsidRDefault="00E37C83" w:rsidP="00E37C83">
      <w:pPr>
        <w:pStyle w:val="Akapitzlist"/>
        <w:suppressAutoHyphens w:val="0"/>
        <w:autoSpaceDE w:val="0"/>
        <w:ind w:left="426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506BBB" w:rsidP="00506BBB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506BBB" w:rsidRPr="00A022D7" w:rsidRDefault="00506BBB" w:rsidP="00A022D7">
      <w:pPr>
        <w:tabs>
          <w:tab w:val="left" w:pos="284"/>
        </w:tabs>
        <w:autoSpaceDE w:val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Niezwłocznie po wyborze najkorzystniejszej oferty Zamawiający zawiadomi Wykonawców, którzy złożyli oferty, o</w:t>
      </w:r>
      <w:r w:rsidR="00A022D7">
        <w:rPr>
          <w:rFonts w:asciiTheme="minorHAnsi" w:hAnsiTheme="minorHAnsi" w:cstheme="minorHAnsi"/>
          <w:bCs/>
          <w:sz w:val="20"/>
          <w:szCs w:val="20"/>
        </w:rPr>
        <w:t> </w:t>
      </w:r>
      <w:r w:rsidRPr="00A022D7">
        <w:rPr>
          <w:rFonts w:asciiTheme="minorHAnsi" w:hAnsiTheme="minorHAnsi" w:cstheme="minorHAnsi"/>
          <w:bCs/>
          <w:sz w:val="20"/>
          <w:szCs w:val="20"/>
        </w:rPr>
        <w:t>wyborze najkorzystniejszej oferty drogą elektroniczną na adres mailowy podany w ofercie. O zakończeniu postępowania bez wyboru oferty Zamawiający powiadomi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niezwłocznie Wykonawców, którzy złożyli oferty drogą elektroniczną na adres mailowy podany</w:t>
      </w:r>
      <w:r w:rsidR="00A022D7" w:rsidRPr="00A022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022D7">
        <w:rPr>
          <w:rFonts w:asciiTheme="minorHAnsi" w:hAnsiTheme="minorHAnsi" w:cstheme="minorHAnsi"/>
          <w:bCs/>
          <w:sz w:val="20"/>
          <w:szCs w:val="20"/>
        </w:rPr>
        <w:t>w ofercie</w:t>
      </w:r>
    </w:p>
    <w:p w:rsidR="00506BBB" w:rsidRPr="00A022D7" w:rsidRDefault="00506BBB" w:rsidP="00A022D7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Postanowienia końcowe:</w:t>
      </w:r>
    </w:p>
    <w:p w:rsidR="00506BBB" w:rsidRPr="00A022D7" w:rsidRDefault="00506BBB" w:rsidP="00A022D7">
      <w:pPr>
        <w:pStyle w:val="Akapitzlist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Pr="00A022D7" w:rsidRDefault="00360211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Zamawiający zastrzega sobie prawo do unieważnienia </w:t>
      </w:r>
      <w:r w:rsidR="00506BBB" w:rsidRPr="00A022D7">
        <w:rPr>
          <w:rFonts w:asciiTheme="minorHAnsi" w:hAnsiTheme="minorHAnsi" w:cstheme="minorHAnsi"/>
          <w:bCs/>
          <w:sz w:val="20"/>
          <w:szCs w:val="20"/>
        </w:rPr>
        <w:t xml:space="preserve">postępowania na każdym jego etapie bez podania przyczyny, a także do pozostawienia postępowania bez wyboru oferty bez skutków prawnych oraz finansowych 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 xml:space="preserve">Oferty </w:t>
      </w:r>
      <w:r w:rsidRPr="00A022D7">
        <w:rPr>
          <w:rFonts w:asciiTheme="minorHAnsi" w:hAnsiTheme="minorHAnsi" w:cstheme="minorHAnsi"/>
          <w:sz w:val="20"/>
          <w:szCs w:val="20"/>
        </w:rPr>
        <w:t>przesłane po wyznaczonym terminie, nie będą rozpatrywane i zostaną niezwłocznie zwrócone</w:t>
      </w:r>
    </w:p>
    <w:p w:rsidR="00506BBB" w:rsidRPr="00A022D7" w:rsidRDefault="00506BBB" w:rsidP="00A022D7">
      <w:pPr>
        <w:pStyle w:val="Akapitzlist"/>
        <w:numPr>
          <w:ilvl w:val="0"/>
          <w:numId w:val="16"/>
        </w:numPr>
        <w:tabs>
          <w:tab w:val="num" w:pos="567"/>
        </w:tabs>
        <w:suppressAutoHyphens w:val="0"/>
        <w:autoSpaceDE w:val="0"/>
        <w:ind w:left="567" w:hanging="14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22D7">
        <w:rPr>
          <w:rFonts w:asciiTheme="minorHAnsi" w:hAnsiTheme="minorHAnsi" w:cstheme="minorHAnsi"/>
          <w:bCs/>
          <w:sz w:val="20"/>
          <w:szCs w:val="20"/>
        </w:rPr>
        <w:t>Niniejsze zapytanie ofertowe nie stanowi oferty zawarcia umowy lub zlecenia usług w rozumieniu przepisów kodeksu cywilnego</w:t>
      </w:r>
    </w:p>
    <w:p w:rsidR="00E37C83" w:rsidRPr="00A022D7" w:rsidRDefault="00E37C83" w:rsidP="00506BBB">
      <w:pPr>
        <w:pStyle w:val="Akapitzlist"/>
        <w:tabs>
          <w:tab w:val="left" w:pos="284"/>
          <w:tab w:val="left" w:pos="426"/>
          <w:tab w:val="num" w:pos="567"/>
        </w:tabs>
        <w:autoSpaceDE w:val="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06BBB" w:rsidRDefault="00506BBB" w:rsidP="00506BBB">
      <w:pPr>
        <w:pStyle w:val="Akapitzlist"/>
        <w:numPr>
          <w:ilvl w:val="0"/>
          <w:numId w:val="1"/>
        </w:numPr>
        <w:tabs>
          <w:tab w:val="clear" w:pos="644"/>
          <w:tab w:val="num" w:pos="284"/>
          <w:tab w:val="left" w:pos="426"/>
          <w:tab w:val="num" w:pos="567"/>
        </w:tabs>
        <w:suppressAutoHyphens w:val="0"/>
        <w:autoSpaceDE w:val="0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22D7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AC5DFA" w:rsidRPr="00AC5DFA" w:rsidRDefault="00AC5DFA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Szczegółowy opis przedmiotu zamówienia – załącznik nr 1</w:t>
      </w:r>
    </w:p>
    <w:p w:rsidR="00A022D7" w:rsidRPr="00AC5DFA" w:rsidRDefault="00A022D7" w:rsidP="00AC5DFA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 xml:space="preserve">Formularz oferty – załącznik nr </w:t>
      </w:r>
      <w:r w:rsidR="00AC5DFA" w:rsidRPr="00AC5DFA">
        <w:rPr>
          <w:rFonts w:asciiTheme="minorHAnsi" w:hAnsiTheme="minorHAnsi" w:cstheme="minorHAnsi"/>
          <w:bCs/>
          <w:sz w:val="20"/>
          <w:szCs w:val="20"/>
        </w:rPr>
        <w:t>2</w:t>
      </w:r>
    </w:p>
    <w:p w:rsidR="00A022D7" w:rsidRPr="008824D6" w:rsidRDefault="00AC5DFA" w:rsidP="00A022D7">
      <w:pPr>
        <w:pStyle w:val="Akapitzlist"/>
        <w:numPr>
          <w:ilvl w:val="0"/>
          <w:numId w:val="18"/>
        </w:numPr>
        <w:tabs>
          <w:tab w:val="num" w:pos="284"/>
          <w:tab w:val="left" w:pos="426"/>
          <w:tab w:val="num" w:pos="567"/>
        </w:tabs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5DFA">
        <w:rPr>
          <w:rFonts w:asciiTheme="minorHAnsi" w:hAnsiTheme="minorHAnsi" w:cstheme="minorHAnsi"/>
          <w:bCs/>
          <w:sz w:val="20"/>
          <w:szCs w:val="20"/>
        </w:rPr>
        <w:t>Oświadczenie wykonawcy – załącznik nr 3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022D7">
        <w:rPr>
          <w:rFonts w:asciiTheme="minorHAnsi" w:hAnsiTheme="minorHAnsi" w:cstheme="minorHAnsi"/>
          <w:b/>
          <w:sz w:val="16"/>
          <w:szCs w:val="16"/>
        </w:rPr>
        <w:t xml:space="preserve">Zatwierdzam </w:t>
      </w: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9E5645" w:rsidRPr="00A022D7" w:rsidRDefault="009E5645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sz w:val="16"/>
          <w:szCs w:val="16"/>
        </w:rPr>
      </w:pPr>
      <w:r w:rsidRPr="00A022D7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A022D7">
        <w:rPr>
          <w:rFonts w:asciiTheme="minorHAnsi" w:hAnsiTheme="minorHAnsi" w:cstheme="minorHAnsi"/>
          <w:sz w:val="16"/>
          <w:szCs w:val="16"/>
        </w:rPr>
        <w:t>.......</w:t>
      </w:r>
      <w:r w:rsidR="009E5645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</w:p>
    <w:p w:rsidR="00360211" w:rsidRPr="00A022D7" w:rsidRDefault="00360211" w:rsidP="00C65C70">
      <w:pPr>
        <w:spacing w:after="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:rsidR="00360211" w:rsidRPr="00A022D7" w:rsidRDefault="00360211" w:rsidP="00C65C70">
      <w:pPr>
        <w:spacing w:after="0"/>
        <w:ind w:left="709" w:hanging="709"/>
        <w:rPr>
          <w:rFonts w:asciiTheme="minorHAnsi" w:hAnsiTheme="minorHAnsi" w:cstheme="minorHAnsi"/>
          <w:i/>
          <w:sz w:val="20"/>
          <w:szCs w:val="20"/>
        </w:rPr>
        <w:sectPr w:rsidR="00360211" w:rsidRPr="00A022D7" w:rsidSect="008824D6">
          <w:pgSz w:w="11906" w:h="16838"/>
          <w:pgMar w:top="709" w:right="1080" w:bottom="709" w:left="1080" w:header="426" w:footer="0" w:gutter="0"/>
          <w:cols w:space="708"/>
          <w:docGrid w:linePitch="299"/>
        </w:sectPr>
      </w:pPr>
    </w:p>
    <w:p w:rsidR="00941E73" w:rsidRPr="00A022D7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1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941E73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Pr="00624108" w:rsidRDefault="00941E73" w:rsidP="00941E73">
      <w:pPr>
        <w:rPr>
          <w:lang w:eastAsia="ar-SA"/>
        </w:rPr>
      </w:pPr>
    </w:p>
    <w:p w:rsidR="00941E73" w:rsidRPr="00624108" w:rsidRDefault="00941E73" w:rsidP="00941E73">
      <w:pPr>
        <w:pStyle w:val="Legenda1"/>
        <w:spacing w:line="276" w:lineRule="auto"/>
        <w:ind w:left="709" w:hanging="709"/>
        <w:rPr>
          <w:rFonts w:asciiTheme="minorHAnsi" w:hAnsiTheme="minorHAnsi" w:cstheme="minorHAnsi"/>
          <w:sz w:val="24"/>
        </w:rPr>
      </w:pPr>
      <w:r w:rsidRPr="00624108">
        <w:rPr>
          <w:rFonts w:asciiTheme="minorHAnsi" w:hAnsiTheme="minorHAnsi" w:cstheme="minorHAnsi"/>
          <w:sz w:val="24"/>
        </w:rPr>
        <w:t xml:space="preserve">Szczegółowy opis przedmiotu zamówienia </w:t>
      </w:r>
    </w:p>
    <w:p w:rsidR="00941E73" w:rsidRDefault="00941E73" w:rsidP="00941E73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941E73">
      <w:pPr>
        <w:rPr>
          <w:lang w:eastAsia="ar-SA"/>
        </w:rPr>
      </w:pPr>
      <w:r>
        <w:rPr>
          <w:lang w:eastAsia="ar-SA"/>
        </w:rPr>
        <w:t xml:space="preserve">Monitor interaktywny min. </w:t>
      </w:r>
      <w:r w:rsidR="002B4715">
        <w:rPr>
          <w:lang w:eastAsia="ar-SA"/>
        </w:rPr>
        <w:t>65</w:t>
      </w:r>
      <w:r>
        <w:rPr>
          <w:lang w:eastAsia="ar-SA"/>
        </w:rPr>
        <w:t xml:space="preserve">” – </w:t>
      </w:r>
      <w:r w:rsidR="007451EB">
        <w:rPr>
          <w:lang w:eastAsia="ar-SA"/>
        </w:rPr>
        <w:t>3</w:t>
      </w:r>
      <w:r>
        <w:rPr>
          <w:lang w:eastAsia="ar-SA"/>
        </w:rPr>
        <w:t xml:space="preserve"> szt. 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693"/>
        <w:gridCol w:w="4820"/>
      </w:tblGrid>
      <w:tr w:rsidR="002B4715" w:rsidRPr="002B4715" w:rsidTr="00A96731">
        <w:trPr>
          <w:trHeight w:val="285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</w:t>
            </w: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pl-PL"/>
              </w:rPr>
              <w:t>"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Technologia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pozycjonowanie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 technologii podczerwieni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liczba punktów dotyku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31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dokładność odczytu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&lt;1 mm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czas reakcji na dotyk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maks. 5 ms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Parametry wyświetlacza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przekątna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65"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LCD z podświetleniem D-LED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min. 4000:1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proporcje ekranu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16:9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4K UHD (3840x2160)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powierzchnia wyświetlacza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szkło hartowane o grubości min. 4mm; matowa; powłoka antyrefleksyjna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350 cd/m2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kąt widzenia pion/poziom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178°/ 178°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rozmiar piksela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maks. 0,372 mm x 0,372 mm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głębia koloru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10bit, wyświetlanie 1,07 mld odcieni kolorów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ekranu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szerokość x wysokość (obszar wyświetlania)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1428,5 x 803,5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Wymiary monitora [mm]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szerokość x wysokość x głębokość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1545,0 x 926,5 x 99,3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wejścia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2.0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HDMI 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VGA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VGA Audio-In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YPBPR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AV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USB 3.0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2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USB 2.0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RJ45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Czytnik kart SD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Gniazdo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Touch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Gniazdo OPS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RS232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Pc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USB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Porty wyjścia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AV-Out x1;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wyjście słuchawkowe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SPDIF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x 1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Certyfikaty produktu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ROHS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9001 dla działań instalacyjnych i serwisu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ISO 14001 dla działań instalacyjnych i serwisu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standardowa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2 lata 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dodatkowa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 lata po rejestracji produktu na stronie internetowej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serwis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zgłaszanie usterek poprzez elektroniczny system na stronie internetowej gwaranta, wysyłający automatyczne otrzyma potwierdzenie rejestracji i numer zgłoszenia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Zużycie energii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trybie pracy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≤ 230W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trybie czuwania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Dźwięk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wbudowane głośniki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stereo; min. 2 x 15W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Panel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żywotność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30 000 godz.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Obsługa dotyku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palec, pisak, wskaźnik, dowolny nieprzezroczysty obiekt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wbudowany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Android wersja min. 5.0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instalacji aplikacji ze Sklepu Google Play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obsługiwane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Windows, Android, Mac, Linux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rdzeni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czterodzeniowy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częstotliwość taktowania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1.4 GHz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operacyjna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2GB RAM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wewnętrzna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min. 16GB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Łączność bezprzewodowa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WiFi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802.11 b/g/n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dla przeglądarek HTML 5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lokalne i online dla wysokich rozdzielczości video (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FullHD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4K)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obsługa menedżera plików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lokalne i online dla odtwarzania muzyki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sterowanie min. 30 aktywnymi punktami na obszarze interaktywnym monitora możliwość jednoczesnego kreślenia/rysowania min. 30 linii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funkcja rozpoznawania gestów umożliwiająca kontrolowanie interfejsów graficznych więcej niż dwoma palcami jednocześnie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podłącz i działaj (plug and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play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monitor po podłączeniu do komputera jest aktywny, nie wymaga instalowania dodatkowych sterowników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Dołączone akcesoria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uchwyt montażowy ścienny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pilot z bateriami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pisaki (2 szt.)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magnetyczny uchwyt na pisaki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audio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HDMI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USB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VGA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przewód zasilający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skrócona instrukcja obsługi</w:t>
            </w:r>
          </w:p>
        </w:tc>
      </w:tr>
      <w:tr w:rsidR="002B4715" w:rsidRPr="002B4715" w:rsidTr="002B4715">
        <w:trPr>
          <w:trHeight w:val="510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Dodatkowe cechy fizyczne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przyciski szybkiego dostępu do funkcji monitora umieszczone w przedniej części ramy monitora</w:t>
            </w:r>
          </w:p>
        </w:tc>
      </w:tr>
      <w:tr w:rsidR="002B4715" w:rsidRPr="002B4715" w:rsidTr="002B4715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gniazdo komputera OPS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wstawiania i edycji tabeli z funkcją rozpoznawania polskiego pisma odręcznego i zamiany na litery z alfabetu drukowanego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pisanie obiektem dostępnym z oprogramowania lub obrazem z zasobów komputera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rysowania figur geometrycznych przy pomocy szablonów z zasobnika figur geometrycznych oprogramowania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biblioteka graficznych zasobów edukacyjnych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interaktywne przyrządy kreślarskie min. cyrkiel,  linijka, kątomierz, ekierka</w:t>
            </w:r>
          </w:p>
        </w:tc>
      </w:tr>
      <w:tr w:rsidR="002B4715" w:rsidRPr="002B4715" w:rsidTr="002B4715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narzędzie do wstawiania tekstu w wybranym miejscu, z funkcją rozpoznawania polskiego pisma odręcznego i zamiany na litery z alfabetu drukowanego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kreator wykresów kołowych i słupkowych z poziomu programu z wybranymi wartościami, możliwość edycji wartości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narzędzie do rozpoznawania, </w:t>
            </w:r>
            <w:proofErr w:type="spellStart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autoskalowania</w:t>
            </w:r>
            <w:proofErr w:type="spellEnd"/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i automatycznego dopasowywanie rozmiaru rysunków figur geometrycznych rysowanych odręcznie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nagrywanie czynności wykonywanych na stronie do tworzenia zawartości interaktywnej/edukacyjnej, z możliwością odtworzenia, pauzy lub zatrzymania nagrywania </w:t>
            </w: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oraz z opcją zapisu w pamięci urządzenia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Oprogramowanie do współpracy z urządzeniami mobilnymi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edycji i nanoszenia notatek na nieedytowalne pliki PDF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współpracy z urządzeniami mobilnymi (tablet, telefon komórkowy) w czasie rzeczywistym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rejestracja akcji, poprzez funkcję nagrywania wykonywanych czynności na stronie do tworzenia zawartości interaktywnej/edukacyjnej 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korzystania z bazy projektów udostępnionych przez użytkowników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przesyłania projektów do chmury i udostępnianie zawartości innym użytkownikom (w formie nagrania lub edytowalnych plików projektu)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Oprogramowanie interaktywny kiosk informacyjny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graficzne przyciski funkcyjne z możliwością przypisania funkcji, odnośnik do stron internetowych lub odnośnik do pliku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edytowalne przyciski funkcyjne z możliwością zmiany wyglądu ikony, zmiany koloru przycisku funkcyjnego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edytowalny pływający pasek informacyjny na dole strony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możliwość wstawienia logo oraz tytułu, nazwy organizacji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Usługi dodatkowe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wsparcie serwisu technicznego, telefonicznie lub on-line - certyfikat ISO 9001 i 14001 dla serwisu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montaż oraz szkolenie techniczne w dniu montażu, wdrożenie do eksploatacji z instruktażem z obsługi i funkcjonalności urządzeń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dostęp do szkoleń video</w:t>
            </w:r>
          </w:p>
        </w:tc>
      </w:tr>
      <w:tr w:rsidR="002B4715" w:rsidRPr="002B4715" w:rsidTr="007451EB">
        <w:trPr>
          <w:trHeight w:val="46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4715" w:rsidRPr="002B4715" w:rsidRDefault="002B4715" w:rsidP="002B4715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B471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merytoryczne szkolenie on-line z wykorzystania narzędzi TIK (min.  3 x 60 min) potwierdzone certyfikatem</w:t>
            </w:r>
          </w:p>
        </w:tc>
      </w:tr>
    </w:tbl>
    <w:p w:rsidR="002B4715" w:rsidRDefault="002B4715" w:rsidP="002B4715">
      <w:pPr>
        <w:shd w:val="clear" w:color="auto" w:fill="FFFFFF" w:themeFill="background1"/>
        <w:rPr>
          <w:lang w:eastAsia="ar-SA"/>
        </w:rPr>
      </w:pPr>
    </w:p>
    <w:p w:rsidR="002B4715" w:rsidRDefault="002B4715" w:rsidP="002B4715">
      <w:pPr>
        <w:shd w:val="clear" w:color="auto" w:fill="FFFFFF" w:themeFill="background1"/>
        <w:rPr>
          <w:lang w:eastAsia="ar-SA"/>
        </w:rPr>
      </w:pPr>
    </w:p>
    <w:p w:rsidR="00941E73" w:rsidRDefault="00941E73" w:rsidP="00941E73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sz w:val="20"/>
        </w:rPr>
      </w:pPr>
    </w:p>
    <w:p w:rsidR="007E3FB2" w:rsidRDefault="007E3FB2" w:rsidP="007E3FB2">
      <w:pPr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Montaż i akcesoria montażowe – 3 szt. </w:t>
      </w:r>
    </w:p>
    <w:p w:rsidR="007E3FB2" w:rsidRDefault="007E3FB2" w:rsidP="007E3FB2">
      <w:pPr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Usługa montażu, wraz z dostawą niezbędnego okablowania, elementów mocujących, maskujących, zapewniających estetyczne i funkcjonalne wykonanie montażu. </w:t>
      </w:r>
    </w:p>
    <w:p w:rsidR="00941E73" w:rsidRDefault="00941E73" w:rsidP="00941E73">
      <w:pPr>
        <w:pStyle w:val="Legenda1"/>
        <w:spacing w:line="276" w:lineRule="auto"/>
        <w:ind w:left="709" w:hanging="709"/>
        <w:jc w:val="lef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941E73" w:rsidRDefault="00941E73">
      <w:pPr>
        <w:spacing w:line="259" w:lineRule="auto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:rsidR="00360211" w:rsidRPr="00487EC6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t xml:space="preserve">Załącznik nr </w:t>
      </w:r>
      <w:r w:rsidR="009E5645" w:rsidRPr="00487EC6">
        <w:rPr>
          <w:rFonts w:asciiTheme="minorHAnsi" w:hAnsiTheme="minorHAnsi" w:cstheme="minorHAnsi"/>
          <w:sz w:val="20"/>
        </w:rPr>
        <w:t>2</w:t>
      </w:r>
      <w:r w:rsidRPr="00487EC6">
        <w:rPr>
          <w:rFonts w:asciiTheme="minorHAnsi" w:hAnsiTheme="minorHAnsi" w:cstheme="minorHAnsi"/>
          <w:sz w:val="20"/>
        </w:rPr>
        <w:t xml:space="preserve">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487EC6" w:rsidRPr="00672DE8" w:rsidRDefault="00672DE8" w:rsidP="00672DE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proofErr w:type="spellStart"/>
      <w:r w:rsidRPr="00941E73">
        <w:rPr>
          <w:rFonts w:asciiTheme="minorHAnsi" w:hAnsiTheme="minorHAnsi" w:cstheme="minorHAnsi"/>
          <w:b/>
          <w:szCs w:val="20"/>
          <w:lang w:val="en-US"/>
        </w:rPr>
        <w:t>Oferuję</w:t>
      </w:r>
      <w:proofErr w:type="spellEnd"/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768"/>
        <w:gridCol w:w="2504"/>
        <w:gridCol w:w="2605"/>
      </w:tblGrid>
      <w:tr w:rsidR="00672DE8" w:rsidTr="00941E73">
        <w:tc>
          <w:tcPr>
            <w:tcW w:w="308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Sprzęt:</w:t>
            </w:r>
          </w:p>
        </w:tc>
        <w:tc>
          <w:tcPr>
            <w:tcW w:w="1768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672DE8" w:rsidTr="00941E73">
        <w:tc>
          <w:tcPr>
            <w:tcW w:w="3085" w:type="dxa"/>
          </w:tcPr>
          <w:p w:rsidR="00672DE8" w:rsidRDefault="00941E73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Monitor interaktywny min. </w:t>
            </w:r>
            <w:r w:rsidR="002B4715">
              <w:rPr>
                <w:rFonts w:asciiTheme="minorHAnsi" w:hAnsiTheme="minorHAnsi" w:cstheme="minorHAnsi"/>
                <w:b/>
                <w:sz w:val="20"/>
                <w:szCs w:val="20"/>
              </w:rPr>
              <w:t>65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768" w:type="dxa"/>
          </w:tcPr>
          <w:p w:rsidR="00672DE8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51EB" w:rsidTr="00941E73">
        <w:tc>
          <w:tcPr>
            <w:tcW w:w="308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451EB" w:rsidTr="00941E73">
        <w:tc>
          <w:tcPr>
            <w:tcW w:w="308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7451EB" w:rsidRDefault="007451EB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2DE8" w:rsidTr="00941E73">
        <w:tc>
          <w:tcPr>
            <w:tcW w:w="308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4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72DE8" w:rsidRDefault="00672DE8" w:rsidP="00487EC6">
      <w:pPr>
        <w:rPr>
          <w:rFonts w:asciiTheme="minorHAnsi" w:hAnsiTheme="minorHAnsi" w:cstheme="minorHAnsi"/>
          <w:b/>
          <w:sz w:val="20"/>
          <w:szCs w:val="20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oświadczamy, iż oferowane sprzęty spełniają warunki Programu Rządowego „Aktywna tablica”, opisane w części V ust. 1 pkt 2 podpunkty 1-7, Załącznika do uchwały nr 108/2017 Rady Ministrów z dnia 19 lipca 2017</w:t>
      </w:r>
    </w:p>
    <w:p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:rsidR="00487EC6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:rsidR="00487EC6" w:rsidRPr="00487EC6" w:rsidRDefault="00487EC6" w:rsidP="00672DE8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Pieczęć i podpis*</w:t>
      </w:r>
    </w:p>
    <w:p w:rsidR="00487EC6" w:rsidRP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</w:p>
    <w:p w:rsidR="00487EC6" w:rsidRPr="00A022D7" w:rsidRDefault="00487EC6" w:rsidP="00672DE8">
      <w:pPr>
        <w:spacing w:after="0"/>
        <w:rPr>
          <w:rFonts w:asciiTheme="minorHAnsi" w:hAnsiTheme="minorHAnsi" w:cstheme="minorHAnsi"/>
          <w:i/>
          <w:sz w:val="20"/>
          <w:szCs w:val="20"/>
        </w:rPr>
        <w:sectPr w:rsidR="00487EC6" w:rsidRPr="00A022D7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</w:p>
    <w:p w:rsidR="00487EC6" w:rsidRPr="00A022D7" w:rsidRDefault="00487EC6" w:rsidP="00487EC6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A022D7">
        <w:rPr>
          <w:rFonts w:asciiTheme="minorHAnsi" w:hAnsiTheme="minorHAnsi" w:cstheme="minorHAnsi"/>
          <w:sz w:val="20"/>
        </w:rPr>
        <w:lastRenderedPageBreak/>
        <w:t xml:space="preserve">Załącznik nr </w:t>
      </w:r>
      <w:r>
        <w:rPr>
          <w:rFonts w:asciiTheme="minorHAnsi" w:hAnsiTheme="minorHAnsi" w:cstheme="minorHAnsi"/>
          <w:sz w:val="20"/>
        </w:rPr>
        <w:t>2</w:t>
      </w:r>
      <w:r w:rsidRPr="00A022D7">
        <w:rPr>
          <w:rFonts w:asciiTheme="minorHAnsi" w:hAnsiTheme="minorHAnsi" w:cstheme="minorHAnsi"/>
          <w:sz w:val="20"/>
        </w:rPr>
        <w:t xml:space="preserve"> do </w:t>
      </w:r>
      <w:r w:rsidRPr="00A022D7">
        <w:rPr>
          <w:rFonts w:asciiTheme="minorHAnsi" w:hAnsiTheme="minorHAnsi" w:cstheme="minorHAnsi"/>
          <w:bCs/>
          <w:sz w:val="20"/>
        </w:rPr>
        <w:t>zapytania ofertowego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widowControl w:val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:rsidR="00487EC6" w:rsidRPr="00487EC6" w:rsidRDefault="00487EC6" w:rsidP="00487EC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7EC6">
        <w:rPr>
          <w:rFonts w:asciiTheme="minorHAnsi" w:hAnsiTheme="minorHAnsi" w:cstheme="minorHAnsi"/>
          <w:b/>
          <w:sz w:val="24"/>
          <w:szCs w:val="24"/>
        </w:rPr>
        <w:t xml:space="preserve">postępowanie prowadzone z wyłączeniem przepisów ustawy z dnia 29 stycznia 2004 r. – Prawo zamówień publicznych (Dz. U. z 2017 r. poz. 1579 z </w:t>
      </w:r>
      <w:proofErr w:type="spellStart"/>
      <w:r w:rsidRPr="00487EC6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87EC6">
        <w:rPr>
          <w:rFonts w:asciiTheme="minorHAnsi" w:hAnsiTheme="minorHAnsi" w:cstheme="minorHAnsi"/>
          <w:b/>
          <w:sz w:val="24"/>
          <w:szCs w:val="24"/>
        </w:rPr>
        <w:t>. zm.)</w:t>
      </w:r>
      <w:r w:rsidRPr="00487EC6">
        <w:rPr>
          <w:rFonts w:asciiTheme="minorHAnsi" w:hAnsiTheme="minorHAnsi" w:cstheme="minorHAnsi"/>
          <w:b/>
          <w:sz w:val="24"/>
          <w:szCs w:val="24"/>
        </w:rPr>
        <w:br/>
        <w:t xml:space="preserve">na podstawie art. 4 pkt 8 ustawy </w:t>
      </w: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Imię i nazwisko (firma), pieczęć Wykonawcy 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>Adres (siedziba)</w:t>
      </w: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tabs>
          <w:tab w:val="right" w:leader="dot" w:pos="9072"/>
        </w:tabs>
        <w:rPr>
          <w:rFonts w:asciiTheme="minorHAnsi" w:hAnsiTheme="minorHAnsi" w:cstheme="minorHAnsi"/>
          <w:sz w:val="24"/>
          <w:szCs w:val="24"/>
        </w:rPr>
      </w:pPr>
      <w:r w:rsidRPr="00487EC6">
        <w:rPr>
          <w:rFonts w:asciiTheme="minorHAnsi" w:hAnsiTheme="minorHAnsi" w:cstheme="minorHAnsi"/>
          <w:sz w:val="24"/>
          <w:szCs w:val="24"/>
        </w:rPr>
        <w:tab/>
      </w: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rPr>
          <w:rFonts w:asciiTheme="minorHAnsi" w:hAnsiTheme="minorHAnsi" w:cstheme="minorHAnsi"/>
          <w:sz w:val="24"/>
          <w:szCs w:val="24"/>
        </w:rPr>
      </w:pPr>
    </w:p>
    <w:p w:rsidR="00487EC6" w:rsidRPr="00487EC6" w:rsidRDefault="00487EC6" w:rsidP="00487E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b/>
          <w:vanish/>
          <w:sz w:val="24"/>
          <w:szCs w:val="20"/>
          <w:specVanish/>
        </w:rPr>
      </w:pPr>
      <w:r w:rsidRPr="00487EC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pn.: </w:t>
      </w:r>
      <w:r w:rsidRPr="00487EC6">
        <w:rPr>
          <w:rFonts w:asciiTheme="minorHAnsi" w:hAnsiTheme="minorHAnsi" w:cstheme="minorHAnsi"/>
          <w:sz w:val="24"/>
          <w:szCs w:val="24"/>
        </w:rPr>
        <w:br/>
      </w:r>
      <w:r w:rsidRPr="00487EC6">
        <w:rPr>
          <w:rFonts w:asciiTheme="minorHAnsi" w:hAnsiTheme="minorHAnsi" w:cstheme="minorHAnsi"/>
          <w:b/>
          <w:sz w:val="24"/>
          <w:szCs w:val="24"/>
        </w:rPr>
        <w:t>„ …</w:t>
      </w:r>
      <w:r w:rsidR="00B36570">
        <w:rPr>
          <w:rFonts w:asciiTheme="minorHAnsi" w:hAnsiTheme="minorHAnsi" w:cstheme="minorHAnsi"/>
          <w:b/>
          <w:sz w:val="24"/>
          <w:szCs w:val="24"/>
        </w:rPr>
        <w:t>…</w:t>
      </w:r>
      <w:r w:rsidRPr="00487EC6">
        <w:rPr>
          <w:rFonts w:asciiTheme="minorHAnsi" w:hAnsiTheme="minorHAnsi" w:cstheme="minorHAnsi"/>
          <w:b/>
          <w:sz w:val="24"/>
          <w:szCs w:val="24"/>
        </w:rPr>
        <w:t xml:space="preserve">………………………………………………………………………………………………………………………………….” </w:t>
      </w:r>
      <w:r w:rsidRPr="00487EC6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przez Zamawiającego w Zapytaniu ofertowym.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  <w:sz w:val="24"/>
        </w:rPr>
      </w:pPr>
      <w:r w:rsidRPr="00487EC6">
        <w:rPr>
          <w:rFonts w:asciiTheme="minorHAnsi" w:hAnsiTheme="minorHAnsi" w:cstheme="minorHAnsi"/>
          <w:b/>
        </w:rPr>
        <w:t xml:space="preserve"> </w:t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rPr>
          <w:rFonts w:asciiTheme="minorHAnsi" w:hAnsiTheme="minorHAnsi" w:cstheme="minorHAnsi"/>
          <w:b/>
        </w:rPr>
      </w:pPr>
    </w:p>
    <w:p w:rsidR="00487EC6" w:rsidRPr="00487EC6" w:rsidRDefault="00487EC6" w:rsidP="00487EC6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rPr>
          <w:rFonts w:asciiTheme="minorHAnsi" w:hAnsiTheme="minorHAnsi" w:cstheme="minorHAnsi"/>
          <w:b/>
        </w:rPr>
      </w:pP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</w:r>
    </w:p>
    <w:p w:rsidR="00487EC6" w:rsidRPr="00487EC6" w:rsidRDefault="00487EC6" w:rsidP="00487EC6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jc w:val="center"/>
        <w:rPr>
          <w:rFonts w:asciiTheme="minorHAnsi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</w:rPr>
        <w:tab/>
        <w:t>Miejscowość i data</w:t>
      </w:r>
      <w:r w:rsidRPr="00487EC6">
        <w:rPr>
          <w:rFonts w:asciiTheme="minorHAnsi" w:hAnsiTheme="minorHAnsi" w:cstheme="minorHAnsi"/>
          <w:b/>
        </w:rPr>
        <w:tab/>
      </w:r>
      <w:r w:rsidRPr="00487EC6">
        <w:rPr>
          <w:rFonts w:asciiTheme="minorHAnsi" w:hAnsiTheme="minorHAnsi" w:cstheme="minorHAnsi"/>
          <w:b/>
        </w:rPr>
        <w:tab/>
        <w:t>Pieczęć i podpis*</w:t>
      </w:r>
    </w:p>
    <w:p w:rsidR="00487EC6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87EC6" w:rsidRPr="00A022D7" w:rsidRDefault="00487EC6" w:rsidP="00C65C70">
      <w:pPr>
        <w:spacing w:after="0" w:line="276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88" w:rsidRDefault="00E81188" w:rsidP="00360211">
      <w:pPr>
        <w:spacing w:after="0" w:line="240" w:lineRule="auto"/>
      </w:pPr>
      <w:r>
        <w:separator/>
      </w:r>
    </w:p>
  </w:endnote>
  <w:endnote w:type="continuationSeparator" w:id="0">
    <w:p w:rsidR="00E81188" w:rsidRDefault="00E81188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88" w:rsidRDefault="00E81188" w:rsidP="00360211">
      <w:pPr>
        <w:spacing w:after="0" w:line="240" w:lineRule="auto"/>
      </w:pPr>
      <w:r>
        <w:separator/>
      </w:r>
    </w:p>
  </w:footnote>
  <w:footnote w:type="continuationSeparator" w:id="0">
    <w:p w:rsidR="00E81188" w:rsidRDefault="00E81188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0B"/>
    <w:rsid w:val="000F497B"/>
    <w:rsid w:val="0018092C"/>
    <w:rsid w:val="002B1580"/>
    <w:rsid w:val="002B4715"/>
    <w:rsid w:val="00360211"/>
    <w:rsid w:val="0043150B"/>
    <w:rsid w:val="00487EC6"/>
    <w:rsid w:val="00496991"/>
    <w:rsid w:val="004B0A79"/>
    <w:rsid w:val="004F699D"/>
    <w:rsid w:val="005041EE"/>
    <w:rsid w:val="00506BBB"/>
    <w:rsid w:val="00510A60"/>
    <w:rsid w:val="00620716"/>
    <w:rsid w:val="0064291D"/>
    <w:rsid w:val="00672DE8"/>
    <w:rsid w:val="006E4084"/>
    <w:rsid w:val="006F1458"/>
    <w:rsid w:val="007451EB"/>
    <w:rsid w:val="00755ED6"/>
    <w:rsid w:val="007E3FB2"/>
    <w:rsid w:val="00822F61"/>
    <w:rsid w:val="00846758"/>
    <w:rsid w:val="008824D6"/>
    <w:rsid w:val="008E7C7E"/>
    <w:rsid w:val="00941E73"/>
    <w:rsid w:val="00954270"/>
    <w:rsid w:val="009E5645"/>
    <w:rsid w:val="00A022D7"/>
    <w:rsid w:val="00AC5DFA"/>
    <w:rsid w:val="00B36570"/>
    <w:rsid w:val="00B41231"/>
    <w:rsid w:val="00B65FB5"/>
    <w:rsid w:val="00C65C70"/>
    <w:rsid w:val="00CF5493"/>
    <w:rsid w:val="00DC0C83"/>
    <w:rsid w:val="00E37C83"/>
    <w:rsid w:val="00E663D3"/>
    <w:rsid w:val="00E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4BE61-DC2D-4997-9242-644236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Nawojka 88</cp:lastModifiedBy>
  <cp:revision>11</cp:revision>
  <dcterms:created xsi:type="dcterms:W3CDTF">2019-02-25T11:16:00Z</dcterms:created>
  <dcterms:modified xsi:type="dcterms:W3CDTF">2019-03-17T18:56:00Z</dcterms:modified>
</cp:coreProperties>
</file>